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：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仿宋_GB2312" w:hAnsi="Times New Roman" w:eastAsia="仿宋_GB2312" w:cs="Times New Roman"/>
          <w:b/>
          <w:sz w:val="44"/>
          <w:szCs w:val="24"/>
        </w:rPr>
      </w:pPr>
    </w:p>
    <w:p>
      <w:pPr>
        <w:spacing w:line="580" w:lineRule="exact"/>
        <w:jc w:val="center"/>
        <w:rPr>
          <w:rFonts w:hint="eastAsia" w:ascii="仿宋_GB2312" w:hAnsi="Times New Roman" w:eastAsia="仿宋_GB2312" w:cs="Times New Roman"/>
          <w:b/>
          <w:sz w:val="44"/>
          <w:szCs w:val="24"/>
        </w:rPr>
      </w:pPr>
      <w:r>
        <w:rPr>
          <w:rFonts w:hint="eastAsia" w:ascii="仿宋_GB2312" w:hAnsi="Times New Roman" w:eastAsia="仿宋_GB2312" w:cs="Times New Roman"/>
          <w:b/>
          <w:sz w:val="44"/>
          <w:szCs w:val="24"/>
        </w:rPr>
        <w:t>衢州学院</w:t>
      </w:r>
    </w:p>
    <w:p>
      <w:pPr>
        <w:spacing w:line="580" w:lineRule="exact"/>
        <w:jc w:val="center"/>
        <w:rPr>
          <w:rFonts w:hint="eastAsia" w:ascii="仿宋_GB2312" w:hAnsi="Times New Roman" w:eastAsia="仿宋_GB2312" w:cs="Times New Roman"/>
          <w:b/>
          <w:sz w:val="44"/>
          <w:szCs w:val="24"/>
        </w:rPr>
      </w:pPr>
    </w:p>
    <w:p>
      <w:pPr>
        <w:spacing w:line="580" w:lineRule="exact"/>
        <w:jc w:val="center"/>
        <w:rPr>
          <w:rFonts w:hint="eastAsia" w:ascii="仿宋_GB2312" w:hAnsi="Times New Roman" w:eastAsia="仿宋_GB2312" w:cs="Times New Roman"/>
          <w:b/>
          <w:sz w:val="44"/>
          <w:szCs w:val="24"/>
        </w:rPr>
      </w:pPr>
      <w:r>
        <w:rPr>
          <w:rFonts w:hint="eastAsia" w:ascii="仿宋_GB2312" w:hAnsi="Times New Roman" w:eastAsia="仿宋_GB2312" w:cs="Times New Roman"/>
          <w:b/>
          <w:sz w:val="44"/>
          <w:szCs w:val="24"/>
        </w:rPr>
        <w:t>课程思政</w:t>
      </w:r>
      <w:r>
        <w:rPr>
          <w:rFonts w:hint="eastAsia" w:ascii="仿宋_GB2312" w:hAnsi="Times New Roman" w:eastAsia="仿宋_GB2312" w:cs="Times New Roman"/>
          <w:b/>
          <w:sz w:val="44"/>
          <w:szCs w:val="24"/>
          <w:lang w:eastAsia="zh-CN"/>
        </w:rPr>
        <w:t>建设</w:t>
      </w:r>
      <w:r>
        <w:rPr>
          <w:rFonts w:hint="eastAsia" w:ascii="仿宋_GB2312" w:hAnsi="Times New Roman" w:eastAsia="仿宋_GB2312" w:cs="Times New Roman"/>
          <w:b/>
          <w:sz w:val="44"/>
          <w:szCs w:val="24"/>
        </w:rPr>
        <w:t>项目</w:t>
      </w:r>
    </w:p>
    <w:p>
      <w:pPr>
        <w:spacing w:line="580" w:lineRule="exact"/>
        <w:jc w:val="center"/>
        <w:rPr>
          <w:rFonts w:hint="eastAsia" w:ascii="仿宋_GB2312" w:hAnsi="Times New Roman" w:eastAsia="仿宋_GB2312" w:cs="Times New Roman"/>
          <w:b/>
          <w:sz w:val="44"/>
          <w:szCs w:val="24"/>
        </w:rPr>
      </w:pPr>
      <w:r>
        <w:rPr>
          <w:rFonts w:hint="eastAsia" w:ascii="仿宋_GB2312" w:hAnsi="Times New Roman" w:eastAsia="仿宋_GB2312" w:cs="Times New Roman"/>
          <w:b/>
          <w:sz w:val="44"/>
          <w:szCs w:val="24"/>
        </w:rPr>
        <w:t>结题验收报告</w:t>
      </w:r>
    </w:p>
    <w:p>
      <w:pPr>
        <w:spacing w:line="580" w:lineRule="exact"/>
        <w:jc w:val="center"/>
        <w:rPr>
          <w:rFonts w:hint="eastAsia" w:ascii="仿宋_GB2312" w:hAnsi="Times New Roman" w:eastAsia="仿宋_GB2312" w:cs="Times New Roman"/>
          <w:b/>
          <w:sz w:val="44"/>
          <w:szCs w:val="24"/>
        </w:rPr>
      </w:pPr>
    </w:p>
    <w:p>
      <w:pPr>
        <w:rPr>
          <w:rFonts w:hint="eastAsia" w:ascii="仿宋_GB2312" w:hAnsi="Times New Roman" w:eastAsia="仿宋_GB2312" w:cs="Times New Roman"/>
          <w:szCs w:val="24"/>
        </w:rPr>
      </w:pPr>
    </w:p>
    <w:p>
      <w:pPr>
        <w:rPr>
          <w:rFonts w:hint="eastAsia" w:ascii="仿宋_GB2312" w:hAnsi="Times New Roman" w:eastAsia="仿宋_GB2312" w:cs="Times New Roman"/>
          <w:szCs w:val="24"/>
        </w:rPr>
      </w:pPr>
    </w:p>
    <w:p>
      <w:pPr>
        <w:rPr>
          <w:rFonts w:hint="eastAsia" w:ascii="仿宋_GB2312" w:hAnsi="Times New Roman" w:eastAsia="仿宋_GB2312" w:cs="Times New Roman"/>
          <w:szCs w:val="24"/>
        </w:rPr>
      </w:pPr>
    </w:p>
    <w:p>
      <w:pPr>
        <w:rPr>
          <w:rFonts w:hint="eastAsia" w:ascii="仿宋_GB2312" w:hAnsi="Times New Roman" w:eastAsia="仿宋_GB2312" w:cs="Times New Roman"/>
          <w:szCs w:val="24"/>
        </w:rPr>
      </w:pPr>
    </w:p>
    <w:p>
      <w:pPr>
        <w:rPr>
          <w:rFonts w:hint="eastAsia" w:ascii="仿宋_GB2312" w:hAnsi="Times New Roman" w:eastAsia="仿宋_GB2312" w:cs="Times New Roman"/>
          <w:szCs w:val="24"/>
        </w:rPr>
      </w:pPr>
    </w:p>
    <w:p>
      <w:pPr>
        <w:rPr>
          <w:rFonts w:hint="eastAsia" w:ascii="仿宋_GB2312" w:hAnsi="Times New Roman" w:eastAsia="仿宋_GB2312" w:cs="Times New Roman"/>
          <w:szCs w:val="24"/>
        </w:rPr>
      </w:pPr>
    </w:p>
    <w:p>
      <w:pPr>
        <w:rPr>
          <w:rFonts w:hint="eastAsia" w:ascii="仿宋_GB2312" w:hAnsi="Times New Roman" w:eastAsia="仿宋_GB2312" w:cs="Times New Roman"/>
          <w:szCs w:val="24"/>
        </w:rPr>
      </w:pPr>
    </w:p>
    <w:p>
      <w:pPr>
        <w:rPr>
          <w:rFonts w:hint="eastAsia" w:ascii="仿宋_GB2312" w:hAnsi="Times New Roman" w:eastAsia="仿宋_GB2312" w:cs="Times New Roman"/>
          <w:szCs w:val="24"/>
        </w:rPr>
      </w:pPr>
    </w:p>
    <w:p>
      <w:pPr>
        <w:rPr>
          <w:rFonts w:hint="eastAsia" w:ascii="仿宋_GB2312" w:hAnsi="Times New Roman" w:eastAsia="仿宋_GB2312" w:cs="Times New Roman"/>
          <w:szCs w:val="24"/>
        </w:rPr>
      </w:pPr>
    </w:p>
    <w:p>
      <w:pPr>
        <w:rPr>
          <w:rFonts w:hint="eastAsia"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Cs w:val="24"/>
        </w:rPr>
        <w:t xml:space="preserve">              </w:t>
      </w:r>
      <w:r>
        <w:rPr>
          <w:rFonts w:hint="eastAsia" w:ascii="仿宋_GB2312" w:hAnsi="Times New Roman" w:eastAsia="仿宋_GB2312" w:cs="Times New Roman"/>
          <w:sz w:val="28"/>
          <w:szCs w:val="24"/>
        </w:rPr>
        <w:t>项目名称</w:t>
      </w:r>
      <w:r>
        <w:rPr>
          <w:rFonts w:hint="eastAsia" w:ascii="仿宋_GB2312" w:hAnsi="Times New Roman" w:eastAsia="仿宋_GB2312" w:cs="Times New Roman"/>
          <w:sz w:val="28"/>
          <w:szCs w:val="24"/>
          <w:u w:val="single"/>
        </w:rPr>
        <w:t xml:space="preserve">                                   </w:t>
      </w:r>
    </w:p>
    <w:p>
      <w:pPr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</w:t>
      </w:r>
    </w:p>
    <w:p>
      <w:pPr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rPr>
          <w:rFonts w:hint="eastAsia"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        </w:t>
      </w:r>
      <w:r>
        <w:rPr>
          <w:rFonts w:hint="eastAsia" w:ascii="仿宋_GB2312" w:hAnsi="Times New Roman" w:eastAsia="仿宋_GB2312" w:cs="Times New Roman"/>
          <w:sz w:val="28"/>
          <w:szCs w:val="24"/>
        </w:rPr>
        <w:t>单    位</w:t>
      </w:r>
      <w:r>
        <w:rPr>
          <w:rFonts w:hint="eastAsia" w:ascii="仿宋_GB2312" w:hAnsi="Times New Roman" w:eastAsia="仿宋_GB2312" w:cs="Times New Roman"/>
          <w:sz w:val="28"/>
          <w:szCs w:val="24"/>
          <w:u w:val="single"/>
        </w:rPr>
        <w:t xml:space="preserve">                                   </w:t>
      </w:r>
    </w:p>
    <w:p>
      <w:pPr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rPr>
          <w:rFonts w:hint="eastAsia"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        项目</w:t>
      </w:r>
      <w:r>
        <w:rPr>
          <w:rFonts w:hint="eastAsia" w:ascii="仿宋_GB2312" w:hAnsi="Times New Roman" w:eastAsia="仿宋_GB2312" w:cs="Times New Roman"/>
          <w:sz w:val="28"/>
          <w:szCs w:val="24"/>
        </w:rPr>
        <w:t>负责人</w:t>
      </w:r>
      <w:r>
        <w:rPr>
          <w:rFonts w:hint="eastAsia" w:ascii="仿宋_GB2312" w:hAnsi="Times New Roman" w:eastAsia="仿宋_GB2312" w:cs="Times New Roman"/>
          <w:sz w:val="28"/>
          <w:szCs w:val="24"/>
          <w:u w:val="single"/>
        </w:rPr>
        <w:t xml:space="preserve">                                  </w:t>
      </w:r>
    </w:p>
    <w:p>
      <w:pPr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rPr>
          <w:rFonts w:hint="eastAsia"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        </w:t>
      </w:r>
      <w:r>
        <w:rPr>
          <w:rFonts w:hint="eastAsia" w:ascii="仿宋_GB2312" w:hAnsi="Times New Roman" w:eastAsia="仿宋_GB2312" w:cs="Times New Roman"/>
          <w:sz w:val="28"/>
          <w:szCs w:val="24"/>
        </w:rPr>
        <w:t>报告日期</w:t>
      </w:r>
      <w:r>
        <w:rPr>
          <w:rFonts w:hint="eastAsia" w:ascii="仿宋_GB2312" w:hAnsi="Times New Roman" w:eastAsia="仿宋_GB2312" w:cs="Times New Roman"/>
          <w:sz w:val="28"/>
          <w:szCs w:val="24"/>
          <w:u w:val="single"/>
        </w:rPr>
        <w:t xml:space="preserve">                                   </w:t>
      </w:r>
    </w:p>
    <w:p>
      <w:pPr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spacing w:line="580" w:lineRule="exact"/>
        <w:jc w:val="center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  衢州学院教务处制</w:t>
      </w:r>
    </w:p>
    <w:p>
      <w:pPr>
        <w:spacing w:line="500" w:lineRule="exact"/>
        <w:rPr>
          <w:rFonts w:hint="eastAsia" w:ascii="仿宋_GB2312" w:hAnsi="Times New Roman" w:eastAsia="仿宋_GB2312" w:cs="Times New Roman"/>
          <w:sz w:val="28"/>
          <w:szCs w:val="24"/>
        </w:rPr>
      </w:pPr>
    </w:p>
    <w:tbl>
      <w:tblPr>
        <w:tblStyle w:val="4"/>
        <w:tblpPr w:leftFromText="180" w:rightFromText="180" w:vertAnchor="text" w:horzAnchor="page" w:tblpX="1815" w:tblpY="4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一、项目工作总结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（改革的主要内容、主要成果、实践或应用推广情况等）</w:t>
            </w: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sz w:val="28"/>
                <w:szCs w:val="24"/>
              </w:rPr>
            </w:pPr>
          </w:p>
        </w:tc>
      </w:tr>
    </w:tbl>
    <w:p>
      <w:pPr>
        <w:spacing w:line="500" w:lineRule="exact"/>
        <w:rPr>
          <w:rFonts w:hint="eastAsia" w:ascii="仿宋_GB2312" w:hAnsi="Times New Roman" w:eastAsia="仿宋_GB2312" w:cs="Times New Roman"/>
          <w:sz w:val="28"/>
          <w:szCs w:val="24"/>
        </w:rPr>
      </w:pPr>
    </w:p>
    <w:p>
      <w:pPr>
        <w:spacing w:line="500" w:lineRule="exact"/>
        <w:jc w:val="center"/>
        <w:rPr>
          <w:rFonts w:hint="eastAsia"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                                            可续页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5" w:hRule="atLeast"/>
        </w:trPr>
        <w:tc>
          <w:tcPr>
            <w:tcW w:w="8522" w:type="dxa"/>
          </w:tcPr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二、经费使用情况</w:t>
            </w: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8522" w:type="dxa"/>
          </w:tcPr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、专家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检查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意见</w:t>
            </w: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ind w:firstLine="5040" w:firstLineChars="2100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组长签名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522" w:type="dxa"/>
          </w:tcPr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、所在学院（部门）意见</w:t>
            </w: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500" w:lineRule="exact"/>
              <w:ind w:firstLine="3840" w:firstLineChars="1600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负责人(签名)               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8522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五、教务处意见</w:t>
            </w: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负责人(签名)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公章</w:t>
            </w:r>
          </w:p>
        </w:tc>
      </w:tr>
    </w:tbl>
    <w:p>
      <w:pPr>
        <w:spacing w:line="500" w:lineRule="exact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EC"/>
    <w:rsid w:val="00375C91"/>
    <w:rsid w:val="006F4ACF"/>
    <w:rsid w:val="00796EEC"/>
    <w:rsid w:val="008B757C"/>
    <w:rsid w:val="00914D9C"/>
    <w:rsid w:val="00B45B28"/>
    <w:rsid w:val="00DF3AD6"/>
    <w:rsid w:val="0ADB0AB3"/>
    <w:rsid w:val="2B7B0A86"/>
    <w:rsid w:val="308A6761"/>
    <w:rsid w:val="3C352FDC"/>
    <w:rsid w:val="42BE2522"/>
    <w:rsid w:val="42E870AC"/>
    <w:rsid w:val="4411131E"/>
    <w:rsid w:val="51A40995"/>
    <w:rsid w:val="52667A03"/>
    <w:rsid w:val="5CD817CE"/>
    <w:rsid w:val="5E0404BA"/>
    <w:rsid w:val="5FD84451"/>
    <w:rsid w:val="668C69F9"/>
    <w:rsid w:val="751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3</Pages>
  <Words>87</Words>
  <Characters>500</Characters>
  <Lines>4</Lines>
  <Paragraphs>1</Paragraphs>
  <TotalTime>1</TotalTime>
  <ScaleCrop>false</ScaleCrop>
  <LinksUpToDate>false</LinksUpToDate>
  <CharactersWithSpaces>586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2019-11-28T07:51:00Z</dcterms:created>
  <dc:creator>WRGHO</dc:creator>
  <cp:lastModifiedBy>廖文娟</cp:lastModifiedBy>
  <dcterms:modified xsi:type="dcterms:W3CDTF">2021-11-03T07:33:03Z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5BAFFB3C8B484A7F85767889FCC18463</vt:lpwstr>
  </property>
</Properties>
</file>